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26" w:rsidRPr="00BB2082" w:rsidRDefault="00171F26" w:rsidP="00C12F85">
      <w:pPr>
        <w:spacing w:line="276" w:lineRule="auto"/>
        <w:jc w:val="center"/>
        <w:rPr>
          <w:sz w:val="22"/>
          <w:szCs w:val="22"/>
        </w:rPr>
      </w:pPr>
      <w:r w:rsidRPr="00BB2082">
        <w:rPr>
          <w:sz w:val="22"/>
          <w:szCs w:val="22"/>
        </w:rPr>
        <w:t>СОГЛАШЕНИЕ О СОТРУДНИЧЕСТВЕ</w:t>
      </w:r>
    </w:p>
    <w:p w:rsidR="00736376" w:rsidRPr="00174EA2" w:rsidRDefault="00171F26" w:rsidP="00736376">
      <w:pPr>
        <w:pStyle w:val="a3"/>
        <w:spacing w:line="240" w:lineRule="auto"/>
        <w:ind w:left="0"/>
        <w:rPr>
          <w:sz w:val="22"/>
          <w:szCs w:val="22"/>
          <w:lang w:val="ru-RU"/>
        </w:rPr>
      </w:pPr>
      <w:r w:rsidRPr="00174EA2">
        <w:rPr>
          <w:sz w:val="22"/>
          <w:szCs w:val="22"/>
          <w:lang w:val="ru-RU"/>
        </w:rPr>
        <w:t xml:space="preserve">между </w:t>
      </w:r>
      <w:r w:rsidR="00FE40CA" w:rsidRPr="00174EA2">
        <w:rPr>
          <w:sz w:val="22"/>
          <w:szCs w:val="22"/>
          <w:lang w:val="ru-RU"/>
        </w:rPr>
        <w:t xml:space="preserve">НОАП </w:t>
      </w:r>
      <w:r w:rsidR="00F36BD7" w:rsidRPr="00174EA2">
        <w:rPr>
          <w:sz w:val="22"/>
          <w:szCs w:val="22"/>
          <w:lang w:val="ru-RU"/>
        </w:rPr>
        <w:t>ФГ</w:t>
      </w:r>
      <w:r w:rsidR="00F64C0A" w:rsidRPr="00174EA2">
        <w:rPr>
          <w:sz w:val="22"/>
          <w:szCs w:val="22"/>
          <w:lang w:val="ru-RU"/>
        </w:rPr>
        <w:t>А</w:t>
      </w:r>
      <w:r w:rsidR="00F36BD7" w:rsidRPr="00174EA2">
        <w:rPr>
          <w:sz w:val="22"/>
          <w:szCs w:val="22"/>
          <w:lang w:val="ru-RU"/>
        </w:rPr>
        <w:t xml:space="preserve">У </w:t>
      </w:r>
      <w:r w:rsidR="00F64C0A" w:rsidRPr="00174EA2">
        <w:rPr>
          <w:sz w:val="22"/>
          <w:szCs w:val="22"/>
          <w:lang w:val="ru-RU"/>
        </w:rPr>
        <w:t>«</w:t>
      </w:r>
      <w:r w:rsidR="00F36BD7" w:rsidRPr="00174EA2">
        <w:rPr>
          <w:sz w:val="22"/>
          <w:szCs w:val="22"/>
          <w:lang w:val="ru-RU"/>
        </w:rPr>
        <w:t>НУЦСК при МГТУ им. Н.Э. Баумана</w:t>
      </w:r>
      <w:r w:rsidR="00F64C0A" w:rsidRPr="00174EA2">
        <w:rPr>
          <w:sz w:val="22"/>
          <w:szCs w:val="22"/>
          <w:lang w:val="ru-RU"/>
        </w:rPr>
        <w:t>»</w:t>
      </w:r>
      <w:r w:rsidR="00F36BD7" w:rsidRPr="00174EA2">
        <w:rPr>
          <w:sz w:val="22"/>
          <w:szCs w:val="22"/>
          <w:lang w:val="ru-RU"/>
        </w:rPr>
        <w:t xml:space="preserve"> </w:t>
      </w:r>
    </w:p>
    <w:p w:rsidR="00F36BD7" w:rsidRPr="00174EA2" w:rsidRDefault="00F36BD7" w:rsidP="00736376">
      <w:pPr>
        <w:pStyle w:val="a3"/>
        <w:spacing w:line="240" w:lineRule="auto"/>
        <w:ind w:left="0"/>
        <w:rPr>
          <w:sz w:val="22"/>
          <w:szCs w:val="22"/>
          <w:lang w:val="ru-RU"/>
        </w:rPr>
      </w:pPr>
      <w:r w:rsidRPr="00174EA2">
        <w:rPr>
          <w:sz w:val="22"/>
          <w:szCs w:val="22"/>
          <w:lang w:val="ru-RU"/>
        </w:rPr>
        <w:t xml:space="preserve">и </w:t>
      </w:r>
      <w:r w:rsidR="00992BDA" w:rsidRPr="00174EA2">
        <w:rPr>
          <w:sz w:val="22"/>
          <w:szCs w:val="22"/>
          <w:lang w:val="ru-RU"/>
        </w:rPr>
        <w:t xml:space="preserve">аттестованным </w:t>
      </w:r>
      <w:r w:rsidRPr="00174EA2">
        <w:rPr>
          <w:sz w:val="22"/>
          <w:szCs w:val="22"/>
          <w:lang w:val="ru-RU"/>
        </w:rPr>
        <w:t>специалистом</w:t>
      </w:r>
    </w:p>
    <w:p w:rsidR="00171F26" w:rsidRPr="00174EA2" w:rsidRDefault="00171F26" w:rsidP="00F36BD7">
      <w:pPr>
        <w:rPr>
          <w:sz w:val="22"/>
          <w:szCs w:val="22"/>
        </w:rPr>
      </w:pPr>
      <w:r w:rsidRPr="00174EA2">
        <w:rPr>
          <w:sz w:val="22"/>
          <w:szCs w:val="22"/>
        </w:rPr>
        <w:t xml:space="preserve">№__________                                              </w:t>
      </w:r>
      <w:r w:rsidR="00865017" w:rsidRPr="00174EA2">
        <w:rPr>
          <w:sz w:val="22"/>
          <w:szCs w:val="22"/>
        </w:rPr>
        <w:t xml:space="preserve">                  </w:t>
      </w:r>
      <w:r w:rsidR="00502553" w:rsidRPr="00174EA2">
        <w:rPr>
          <w:sz w:val="22"/>
          <w:szCs w:val="22"/>
        </w:rPr>
        <w:t xml:space="preserve">                      </w:t>
      </w:r>
      <w:r w:rsidR="00865017" w:rsidRPr="00174EA2">
        <w:rPr>
          <w:sz w:val="22"/>
          <w:szCs w:val="22"/>
        </w:rPr>
        <w:t xml:space="preserve">  </w:t>
      </w:r>
      <w:r w:rsidRPr="00174EA2">
        <w:rPr>
          <w:sz w:val="22"/>
          <w:szCs w:val="22"/>
        </w:rPr>
        <w:t xml:space="preserve">                    от «____»_____________20__года</w:t>
      </w:r>
    </w:p>
    <w:p w:rsidR="00502553" w:rsidRPr="00174EA2" w:rsidRDefault="00502553" w:rsidP="006E4D08">
      <w:pPr>
        <w:ind w:firstLine="708"/>
        <w:jc w:val="both"/>
        <w:rPr>
          <w:sz w:val="8"/>
          <w:szCs w:val="8"/>
        </w:rPr>
      </w:pPr>
    </w:p>
    <w:p w:rsidR="00250C79" w:rsidRPr="00174EA2" w:rsidRDefault="00C12F85" w:rsidP="008C79EC">
      <w:pPr>
        <w:ind w:firstLine="708"/>
        <w:jc w:val="both"/>
        <w:rPr>
          <w:sz w:val="21"/>
          <w:szCs w:val="21"/>
        </w:rPr>
      </w:pPr>
      <w:r w:rsidRPr="00174EA2">
        <w:rPr>
          <w:sz w:val="21"/>
          <w:szCs w:val="21"/>
        </w:rPr>
        <w:t>Независимый о</w:t>
      </w:r>
      <w:r w:rsidR="00171F26" w:rsidRPr="00174EA2">
        <w:rPr>
          <w:sz w:val="21"/>
          <w:szCs w:val="21"/>
        </w:rPr>
        <w:t>рган по аттестации</w:t>
      </w:r>
      <w:r w:rsidRPr="00174EA2">
        <w:rPr>
          <w:sz w:val="21"/>
          <w:szCs w:val="21"/>
        </w:rPr>
        <w:t xml:space="preserve"> (сертификации)</w:t>
      </w:r>
      <w:r w:rsidR="006E4D08" w:rsidRPr="00174EA2">
        <w:rPr>
          <w:sz w:val="21"/>
          <w:szCs w:val="21"/>
        </w:rPr>
        <w:t xml:space="preserve"> персонала</w:t>
      </w:r>
      <w:r w:rsidR="00171F26" w:rsidRPr="00174EA2">
        <w:rPr>
          <w:sz w:val="21"/>
          <w:szCs w:val="21"/>
        </w:rPr>
        <w:t xml:space="preserve">, </w:t>
      </w:r>
      <w:r w:rsidR="00117FD3" w:rsidRPr="00174EA2">
        <w:rPr>
          <w:sz w:val="21"/>
          <w:szCs w:val="21"/>
        </w:rPr>
        <w:t>в</w:t>
      </w:r>
      <w:r w:rsidR="00CA4963" w:rsidRPr="00174EA2">
        <w:rPr>
          <w:sz w:val="21"/>
          <w:szCs w:val="21"/>
        </w:rPr>
        <w:t xml:space="preserve"> лице Руководителя </w:t>
      </w:r>
      <w:r w:rsidR="00FE40CA" w:rsidRPr="00174EA2">
        <w:rPr>
          <w:sz w:val="21"/>
          <w:szCs w:val="21"/>
        </w:rPr>
        <w:t xml:space="preserve">НОАП </w:t>
      </w:r>
      <w:r w:rsidR="00F36BD7" w:rsidRPr="00174EA2">
        <w:rPr>
          <w:sz w:val="21"/>
          <w:szCs w:val="21"/>
        </w:rPr>
        <w:t>ФГ</w:t>
      </w:r>
      <w:r w:rsidR="00F64C0A" w:rsidRPr="00174EA2">
        <w:rPr>
          <w:sz w:val="21"/>
          <w:szCs w:val="21"/>
        </w:rPr>
        <w:t>А</w:t>
      </w:r>
      <w:r w:rsidR="00F36BD7" w:rsidRPr="00174EA2">
        <w:rPr>
          <w:sz w:val="21"/>
          <w:szCs w:val="21"/>
        </w:rPr>
        <w:t xml:space="preserve">У </w:t>
      </w:r>
      <w:r w:rsidR="00F64C0A" w:rsidRPr="00174EA2">
        <w:rPr>
          <w:sz w:val="21"/>
          <w:szCs w:val="21"/>
        </w:rPr>
        <w:t>«</w:t>
      </w:r>
      <w:r w:rsidR="00F36BD7" w:rsidRPr="00174EA2">
        <w:rPr>
          <w:sz w:val="21"/>
          <w:szCs w:val="21"/>
        </w:rPr>
        <w:t>НУЦСК при МГТУ им. Н.Э. Баумана</w:t>
      </w:r>
      <w:r w:rsidR="00F64C0A" w:rsidRPr="00174EA2">
        <w:rPr>
          <w:sz w:val="21"/>
          <w:szCs w:val="21"/>
        </w:rPr>
        <w:t>»</w:t>
      </w:r>
      <w:r w:rsidR="00F36BD7" w:rsidRPr="00174EA2">
        <w:rPr>
          <w:sz w:val="21"/>
          <w:szCs w:val="21"/>
        </w:rPr>
        <w:t xml:space="preserve"> </w:t>
      </w:r>
      <w:r w:rsidR="001756B1" w:rsidRPr="00174EA2">
        <w:rPr>
          <w:sz w:val="21"/>
          <w:szCs w:val="21"/>
        </w:rPr>
        <w:t>Семенов</w:t>
      </w:r>
      <w:r w:rsidR="00992BDA" w:rsidRPr="00174EA2">
        <w:rPr>
          <w:sz w:val="21"/>
          <w:szCs w:val="21"/>
        </w:rPr>
        <w:t>а</w:t>
      </w:r>
      <w:r w:rsidR="001756B1" w:rsidRPr="00174EA2">
        <w:rPr>
          <w:sz w:val="21"/>
          <w:szCs w:val="21"/>
        </w:rPr>
        <w:t xml:space="preserve"> М.М.,</w:t>
      </w:r>
      <w:r w:rsidR="00F36BD7" w:rsidRPr="00174EA2">
        <w:rPr>
          <w:sz w:val="21"/>
          <w:szCs w:val="21"/>
        </w:rPr>
        <w:t xml:space="preserve"> с одной стороны</w:t>
      </w:r>
      <w:r w:rsidR="00171F26" w:rsidRPr="00174EA2">
        <w:rPr>
          <w:sz w:val="21"/>
          <w:szCs w:val="21"/>
        </w:rPr>
        <w:t xml:space="preserve">, и </w:t>
      </w:r>
      <w:r w:rsidR="00992BDA" w:rsidRPr="00174EA2">
        <w:rPr>
          <w:sz w:val="21"/>
          <w:szCs w:val="21"/>
        </w:rPr>
        <w:t>аттестованн</w:t>
      </w:r>
      <w:r w:rsidR="00E06DB6" w:rsidRPr="00174EA2">
        <w:rPr>
          <w:sz w:val="21"/>
          <w:szCs w:val="21"/>
        </w:rPr>
        <w:t>ый</w:t>
      </w:r>
      <w:r w:rsidR="00992BDA" w:rsidRPr="00174EA2">
        <w:rPr>
          <w:sz w:val="21"/>
          <w:szCs w:val="21"/>
        </w:rPr>
        <w:t xml:space="preserve"> </w:t>
      </w:r>
      <w:r w:rsidR="00171F26" w:rsidRPr="00174EA2">
        <w:rPr>
          <w:sz w:val="21"/>
          <w:szCs w:val="21"/>
        </w:rPr>
        <w:t>специалист</w:t>
      </w:r>
      <w:r w:rsidR="008F08CE" w:rsidRPr="00174EA2">
        <w:rPr>
          <w:sz w:val="21"/>
          <w:szCs w:val="21"/>
        </w:rPr>
        <w:t xml:space="preserve"> </w:t>
      </w:r>
    </w:p>
    <w:p w:rsidR="00250C79" w:rsidRPr="00174EA2" w:rsidRDefault="00250C79" w:rsidP="00250C79">
      <w:pPr>
        <w:jc w:val="both"/>
        <w:rPr>
          <w:sz w:val="21"/>
          <w:szCs w:val="21"/>
          <w:u w:val="single"/>
        </w:rPr>
      </w:pPr>
      <w:r w:rsidRPr="00174EA2">
        <w:rPr>
          <w:sz w:val="21"/>
          <w:szCs w:val="21"/>
          <w:u w:val="single"/>
        </w:rPr>
        <w:t>_____________________________________________________________________________________________________</w:t>
      </w:r>
      <w:r w:rsidRPr="00174EA2">
        <w:rPr>
          <w:sz w:val="21"/>
          <w:szCs w:val="21"/>
        </w:rPr>
        <w:t>,</w:t>
      </w:r>
      <w:bookmarkStart w:id="0" w:name="_GoBack"/>
      <w:bookmarkEnd w:id="0"/>
    </w:p>
    <w:p w:rsidR="00250C79" w:rsidRPr="00174EA2" w:rsidRDefault="00250C79" w:rsidP="00250C79">
      <w:pPr>
        <w:jc w:val="both"/>
        <w:rPr>
          <w:sz w:val="21"/>
          <w:szCs w:val="21"/>
        </w:rPr>
      </w:pPr>
      <w:r w:rsidRPr="00174EA2">
        <w:rPr>
          <w:sz w:val="21"/>
          <w:szCs w:val="21"/>
        </w:rPr>
        <w:t xml:space="preserve">                                                                        </w:t>
      </w:r>
      <w:r w:rsidR="00DF6F6B" w:rsidRPr="00174EA2">
        <w:rPr>
          <w:sz w:val="21"/>
          <w:szCs w:val="21"/>
        </w:rPr>
        <w:t xml:space="preserve">     </w:t>
      </w:r>
      <w:r w:rsidRPr="00174EA2">
        <w:rPr>
          <w:sz w:val="21"/>
          <w:szCs w:val="21"/>
        </w:rPr>
        <w:t xml:space="preserve">  (Ф.И.О.</w:t>
      </w:r>
      <w:r w:rsidR="00992BDA" w:rsidRPr="00174EA2">
        <w:rPr>
          <w:sz w:val="21"/>
          <w:szCs w:val="21"/>
        </w:rPr>
        <w:t xml:space="preserve"> аттестованного</w:t>
      </w:r>
      <w:r w:rsidRPr="00174EA2">
        <w:rPr>
          <w:sz w:val="21"/>
          <w:szCs w:val="21"/>
        </w:rPr>
        <w:t xml:space="preserve"> специалиста)</w:t>
      </w:r>
    </w:p>
    <w:p w:rsidR="00171F26" w:rsidRPr="00174EA2" w:rsidRDefault="00442E1E" w:rsidP="008C79EC">
      <w:pPr>
        <w:jc w:val="both"/>
        <w:rPr>
          <w:sz w:val="21"/>
          <w:szCs w:val="21"/>
          <w:u w:val="single"/>
        </w:rPr>
      </w:pPr>
      <w:r w:rsidRPr="00174EA2">
        <w:rPr>
          <w:sz w:val="21"/>
          <w:szCs w:val="21"/>
        </w:rPr>
        <w:t>с</w:t>
      </w:r>
      <w:r w:rsidR="00171F26" w:rsidRPr="00174EA2">
        <w:rPr>
          <w:sz w:val="21"/>
          <w:szCs w:val="21"/>
        </w:rPr>
        <w:t xml:space="preserve"> другой стороны, заключили настоящее соглашение о нижеследующем:</w:t>
      </w:r>
    </w:p>
    <w:p w:rsidR="00171F26" w:rsidRPr="00174EA2" w:rsidRDefault="00171F26" w:rsidP="008C79EC">
      <w:pPr>
        <w:ind w:firstLine="540"/>
        <w:jc w:val="both"/>
        <w:rPr>
          <w:sz w:val="21"/>
          <w:szCs w:val="21"/>
        </w:rPr>
      </w:pPr>
      <w:r w:rsidRPr="00174EA2">
        <w:rPr>
          <w:sz w:val="21"/>
          <w:szCs w:val="21"/>
        </w:rPr>
        <w:t xml:space="preserve">1. </w:t>
      </w:r>
      <w:r w:rsidR="00A43174" w:rsidRPr="00174EA2">
        <w:rPr>
          <w:sz w:val="21"/>
          <w:szCs w:val="21"/>
        </w:rPr>
        <w:t>Аттестованный с</w:t>
      </w:r>
      <w:r w:rsidRPr="00174EA2">
        <w:rPr>
          <w:sz w:val="21"/>
          <w:szCs w:val="21"/>
        </w:rPr>
        <w:t>пециалист обязуется:</w:t>
      </w:r>
    </w:p>
    <w:p w:rsidR="00171F26" w:rsidRPr="00174EA2" w:rsidRDefault="00171F26" w:rsidP="008C79EC">
      <w:pPr>
        <w:jc w:val="both"/>
        <w:rPr>
          <w:sz w:val="21"/>
          <w:szCs w:val="21"/>
        </w:rPr>
      </w:pPr>
      <w:r w:rsidRPr="00174EA2">
        <w:rPr>
          <w:sz w:val="21"/>
          <w:szCs w:val="21"/>
        </w:rPr>
        <w:t xml:space="preserve">- действовать беспристрастно и независимо в соответствии с требованиями, предъявляемыми к </w:t>
      </w:r>
      <w:r w:rsidR="00554C4A" w:rsidRPr="00174EA2">
        <w:rPr>
          <w:sz w:val="21"/>
          <w:szCs w:val="21"/>
        </w:rPr>
        <w:t xml:space="preserve">аттестованным </w:t>
      </w:r>
      <w:r w:rsidRPr="00174EA2">
        <w:rPr>
          <w:sz w:val="21"/>
          <w:szCs w:val="21"/>
        </w:rPr>
        <w:t>специалистам;</w:t>
      </w:r>
    </w:p>
    <w:p w:rsidR="00171F26" w:rsidRPr="00174EA2" w:rsidRDefault="00171F26" w:rsidP="008C79EC">
      <w:pPr>
        <w:jc w:val="both"/>
        <w:rPr>
          <w:sz w:val="21"/>
          <w:szCs w:val="21"/>
        </w:rPr>
      </w:pPr>
      <w:r w:rsidRPr="00174EA2">
        <w:rPr>
          <w:sz w:val="21"/>
          <w:szCs w:val="21"/>
        </w:rPr>
        <w:t>- обеспечивать объективность и достоверность результатов оценки соответствия;</w:t>
      </w:r>
    </w:p>
    <w:p w:rsidR="00554C4A" w:rsidRPr="00174EA2" w:rsidRDefault="00554C4A" w:rsidP="008C79EC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174EA2">
        <w:rPr>
          <w:sz w:val="21"/>
          <w:szCs w:val="21"/>
        </w:rPr>
        <w:t>- обеспечивать проведение оценки соответствия в объеме требований нормативных технических документов, относящихся к объекту оценки;</w:t>
      </w:r>
    </w:p>
    <w:p w:rsidR="00882378" w:rsidRPr="00174EA2" w:rsidRDefault="00882378" w:rsidP="008C79EC">
      <w:pPr>
        <w:jc w:val="both"/>
        <w:rPr>
          <w:sz w:val="21"/>
          <w:szCs w:val="21"/>
        </w:rPr>
      </w:pPr>
      <w:r w:rsidRPr="00174EA2">
        <w:rPr>
          <w:sz w:val="21"/>
          <w:szCs w:val="21"/>
        </w:rPr>
        <w:t>- обеспечивать сохранность документов, относящихся к проведению оценки соответствия, и не разглашать сведения, составляющие коммерческую тайну организаций-заказчиков работ по оценке;</w:t>
      </w:r>
    </w:p>
    <w:p w:rsidR="00882378" w:rsidRPr="00174EA2" w:rsidRDefault="00882378" w:rsidP="008C79EC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174EA2">
        <w:rPr>
          <w:sz w:val="21"/>
          <w:szCs w:val="21"/>
        </w:rPr>
        <w:t>- заявлять о своей аттестации</w:t>
      </w:r>
      <w:r w:rsidR="00BD21DA" w:rsidRPr="00174EA2">
        <w:rPr>
          <w:sz w:val="21"/>
          <w:szCs w:val="21"/>
        </w:rPr>
        <w:t xml:space="preserve"> </w:t>
      </w:r>
      <w:r w:rsidRPr="00174EA2">
        <w:rPr>
          <w:sz w:val="21"/>
          <w:szCs w:val="21"/>
        </w:rPr>
        <w:t>только в той области, на которую распространяется действие квалификационного удостоверения;</w:t>
      </w:r>
    </w:p>
    <w:p w:rsidR="00AB4B7B" w:rsidRPr="00174EA2" w:rsidRDefault="00AB4B7B" w:rsidP="008C79EC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174EA2">
        <w:rPr>
          <w:sz w:val="21"/>
          <w:szCs w:val="21"/>
        </w:rPr>
        <w:t>- не использовать квалификационное удостоверение для работ, которые могут негативно отразиться на репутации Независимого органа по аттестации (сертификации) персонала;</w:t>
      </w:r>
    </w:p>
    <w:p w:rsidR="003D6912" w:rsidRPr="00174EA2" w:rsidRDefault="003D6912" w:rsidP="008C79EC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174EA2">
        <w:rPr>
          <w:sz w:val="21"/>
          <w:szCs w:val="21"/>
        </w:rPr>
        <w:t xml:space="preserve">- не использовать </w:t>
      </w:r>
      <w:r w:rsidR="006A5BD1" w:rsidRPr="00174EA2">
        <w:rPr>
          <w:sz w:val="21"/>
          <w:szCs w:val="21"/>
        </w:rPr>
        <w:t xml:space="preserve">квалификационное </w:t>
      </w:r>
      <w:r w:rsidRPr="00174EA2">
        <w:rPr>
          <w:sz w:val="21"/>
          <w:szCs w:val="21"/>
        </w:rPr>
        <w:t>удостоверени</w:t>
      </w:r>
      <w:r w:rsidR="006A5BD1" w:rsidRPr="00174EA2">
        <w:rPr>
          <w:sz w:val="21"/>
          <w:szCs w:val="21"/>
        </w:rPr>
        <w:t>е</w:t>
      </w:r>
      <w:r w:rsidRPr="00174EA2">
        <w:rPr>
          <w:sz w:val="21"/>
          <w:szCs w:val="21"/>
        </w:rPr>
        <w:t xml:space="preserve"> вводящим в заблуждение способом;</w:t>
      </w:r>
    </w:p>
    <w:p w:rsidR="00554C4A" w:rsidRPr="00174EA2" w:rsidRDefault="00554C4A" w:rsidP="008C79EC">
      <w:pPr>
        <w:jc w:val="both"/>
        <w:rPr>
          <w:sz w:val="21"/>
          <w:szCs w:val="21"/>
        </w:rPr>
      </w:pPr>
      <w:r w:rsidRPr="00174EA2">
        <w:rPr>
          <w:sz w:val="21"/>
          <w:szCs w:val="21"/>
        </w:rPr>
        <w:t>- не участвовать в работах по оценке соответствия</w:t>
      </w:r>
      <w:r w:rsidR="00AB4B7B" w:rsidRPr="00174EA2">
        <w:rPr>
          <w:sz w:val="21"/>
          <w:szCs w:val="21"/>
        </w:rPr>
        <w:t xml:space="preserve">, прекратить использование всех заявлений об аттестации, которые содержат ссылки на Независимый орган по аттестации (сертификации) персонала или квалификационное удостоверение и </w:t>
      </w:r>
      <w:r w:rsidRPr="00174EA2">
        <w:rPr>
          <w:sz w:val="21"/>
          <w:szCs w:val="21"/>
        </w:rPr>
        <w:t xml:space="preserve">прекратить всякие ссылки на свою аттестацию по истечении срока действия, при приостановке или прекращении действия квалификационного удостоверения; </w:t>
      </w:r>
    </w:p>
    <w:p w:rsidR="003D6912" w:rsidRPr="00174EA2" w:rsidRDefault="003D6912" w:rsidP="008C79EC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174EA2">
        <w:rPr>
          <w:sz w:val="21"/>
          <w:szCs w:val="21"/>
        </w:rPr>
        <w:t xml:space="preserve">-  немедленно информировать НОАП по вопросам, которые могут повлиять на его способность соответствовать </w:t>
      </w:r>
      <w:r w:rsidR="008C79EC" w:rsidRPr="00174EA2">
        <w:rPr>
          <w:sz w:val="21"/>
          <w:szCs w:val="21"/>
        </w:rPr>
        <w:t>а</w:t>
      </w:r>
      <w:r w:rsidRPr="00174EA2">
        <w:rPr>
          <w:sz w:val="21"/>
          <w:szCs w:val="21"/>
        </w:rPr>
        <w:t>ттестационным требованиям;</w:t>
      </w:r>
    </w:p>
    <w:p w:rsidR="00FB66F5" w:rsidRPr="00174EA2" w:rsidRDefault="00FB66F5" w:rsidP="008C79EC">
      <w:pPr>
        <w:jc w:val="both"/>
        <w:rPr>
          <w:sz w:val="21"/>
          <w:szCs w:val="21"/>
        </w:rPr>
      </w:pPr>
      <w:r w:rsidRPr="00174EA2">
        <w:rPr>
          <w:sz w:val="21"/>
          <w:szCs w:val="21"/>
        </w:rPr>
        <w:t xml:space="preserve">- вернуть квалификационное удостоверение в </w:t>
      </w:r>
      <w:r w:rsidR="00C12F85" w:rsidRPr="00174EA2">
        <w:rPr>
          <w:sz w:val="21"/>
          <w:szCs w:val="21"/>
        </w:rPr>
        <w:t>НОАП</w:t>
      </w:r>
      <w:r w:rsidR="00BD21DA" w:rsidRPr="00174EA2">
        <w:rPr>
          <w:sz w:val="21"/>
          <w:szCs w:val="21"/>
        </w:rPr>
        <w:t xml:space="preserve"> </w:t>
      </w:r>
      <w:r w:rsidRPr="00174EA2">
        <w:rPr>
          <w:sz w:val="21"/>
          <w:szCs w:val="21"/>
        </w:rPr>
        <w:t xml:space="preserve">при </w:t>
      </w:r>
      <w:r w:rsidR="00AB4B7B" w:rsidRPr="00174EA2">
        <w:rPr>
          <w:sz w:val="21"/>
          <w:szCs w:val="21"/>
        </w:rPr>
        <w:t xml:space="preserve">приостановке или </w:t>
      </w:r>
      <w:r w:rsidRPr="00174EA2">
        <w:rPr>
          <w:sz w:val="21"/>
          <w:szCs w:val="21"/>
        </w:rPr>
        <w:t xml:space="preserve">признании </w:t>
      </w:r>
      <w:r w:rsidR="00BD21DA" w:rsidRPr="00174EA2">
        <w:rPr>
          <w:sz w:val="21"/>
          <w:szCs w:val="21"/>
        </w:rPr>
        <w:t>аттеста</w:t>
      </w:r>
      <w:r w:rsidRPr="00174EA2">
        <w:rPr>
          <w:sz w:val="21"/>
          <w:szCs w:val="21"/>
        </w:rPr>
        <w:t xml:space="preserve">ции недействительной в </w:t>
      </w:r>
      <w:r w:rsidR="00397D2E" w:rsidRPr="00174EA2">
        <w:rPr>
          <w:sz w:val="21"/>
          <w:szCs w:val="21"/>
        </w:rPr>
        <w:t>соответствии с требованиями</w:t>
      </w:r>
      <w:r w:rsidR="006E6261" w:rsidRPr="00174EA2">
        <w:rPr>
          <w:sz w:val="21"/>
          <w:szCs w:val="21"/>
        </w:rPr>
        <w:t xml:space="preserve"> ГОСТ Р ИСО/МЭК 17024-2017</w:t>
      </w:r>
      <w:r w:rsidRPr="00174EA2">
        <w:rPr>
          <w:sz w:val="21"/>
          <w:szCs w:val="21"/>
        </w:rPr>
        <w:t>, а именно:</w:t>
      </w:r>
    </w:p>
    <w:p w:rsidR="00FB66F5" w:rsidRPr="00174EA2" w:rsidRDefault="00397D2E" w:rsidP="008C79EC">
      <w:pPr>
        <w:pStyle w:val="a4"/>
        <w:numPr>
          <w:ilvl w:val="0"/>
          <w:numId w:val="1"/>
        </w:numPr>
        <w:jc w:val="both"/>
        <w:rPr>
          <w:sz w:val="21"/>
          <w:szCs w:val="21"/>
        </w:rPr>
      </w:pPr>
      <w:r w:rsidRPr="00174EA2">
        <w:rPr>
          <w:sz w:val="21"/>
          <w:szCs w:val="21"/>
        </w:rPr>
        <w:t xml:space="preserve">в случае </w:t>
      </w:r>
      <w:r w:rsidR="00815FD9" w:rsidRPr="00174EA2">
        <w:rPr>
          <w:sz w:val="21"/>
          <w:szCs w:val="21"/>
        </w:rPr>
        <w:t>решени</w:t>
      </w:r>
      <w:r w:rsidRPr="00174EA2">
        <w:rPr>
          <w:sz w:val="21"/>
          <w:szCs w:val="21"/>
        </w:rPr>
        <w:t>я</w:t>
      </w:r>
      <w:r w:rsidR="00FB66F5" w:rsidRPr="00174EA2">
        <w:rPr>
          <w:sz w:val="21"/>
          <w:szCs w:val="21"/>
        </w:rPr>
        <w:t xml:space="preserve"> </w:t>
      </w:r>
      <w:r w:rsidR="00C12F85" w:rsidRPr="00174EA2">
        <w:rPr>
          <w:sz w:val="21"/>
          <w:szCs w:val="21"/>
        </w:rPr>
        <w:t>НОАП</w:t>
      </w:r>
      <w:r w:rsidR="00FB66F5" w:rsidRPr="00174EA2">
        <w:rPr>
          <w:sz w:val="21"/>
          <w:szCs w:val="21"/>
        </w:rPr>
        <w:t>, например</w:t>
      </w:r>
      <w:r w:rsidR="00B14275" w:rsidRPr="00174EA2">
        <w:rPr>
          <w:sz w:val="21"/>
          <w:szCs w:val="21"/>
        </w:rPr>
        <w:t>,</w:t>
      </w:r>
      <w:r w:rsidR="00FB66F5" w:rsidRPr="00174EA2">
        <w:rPr>
          <w:sz w:val="21"/>
          <w:szCs w:val="21"/>
        </w:rPr>
        <w:t xml:space="preserve"> после доказательства неэтичного поведения;</w:t>
      </w:r>
    </w:p>
    <w:p w:rsidR="00FB66F5" w:rsidRPr="00174EA2" w:rsidRDefault="00397D2E" w:rsidP="008C79EC">
      <w:pPr>
        <w:pStyle w:val="a4"/>
        <w:numPr>
          <w:ilvl w:val="0"/>
          <w:numId w:val="1"/>
        </w:numPr>
        <w:jc w:val="both"/>
        <w:rPr>
          <w:sz w:val="21"/>
          <w:szCs w:val="21"/>
        </w:rPr>
      </w:pPr>
      <w:r w:rsidRPr="00174EA2">
        <w:rPr>
          <w:sz w:val="21"/>
          <w:szCs w:val="21"/>
        </w:rPr>
        <w:t xml:space="preserve">при невозможности </w:t>
      </w:r>
      <w:r w:rsidR="00FB66F5" w:rsidRPr="00174EA2">
        <w:rPr>
          <w:sz w:val="21"/>
          <w:szCs w:val="21"/>
        </w:rPr>
        <w:t>выполн</w:t>
      </w:r>
      <w:r w:rsidRPr="00174EA2">
        <w:rPr>
          <w:sz w:val="21"/>
          <w:szCs w:val="21"/>
        </w:rPr>
        <w:t>ения</w:t>
      </w:r>
      <w:r w:rsidR="00FB66F5" w:rsidRPr="00174EA2">
        <w:rPr>
          <w:sz w:val="21"/>
          <w:szCs w:val="21"/>
        </w:rPr>
        <w:t xml:space="preserve"> свои</w:t>
      </w:r>
      <w:r w:rsidRPr="00174EA2">
        <w:rPr>
          <w:sz w:val="21"/>
          <w:szCs w:val="21"/>
        </w:rPr>
        <w:t>х</w:t>
      </w:r>
      <w:r w:rsidR="00FB66F5" w:rsidRPr="00174EA2">
        <w:rPr>
          <w:sz w:val="21"/>
          <w:szCs w:val="21"/>
        </w:rPr>
        <w:t xml:space="preserve"> обязанност</w:t>
      </w:r>
      <w:r w:rsidRPr="00174EA2">
        <w:rPr>
          <w:sz w:val="21"/>
          <w:szCs w:val="21"/>
        </w:rPr>
        <w:t>ей</w:t>
      </w:r>
      <w:r w:rsidR="00FB66F5" w:rsidRPr="00174EA2">
        <w:rPr>
          <w:sz w:val="21"/>
          <w:szCs w:val="21"/>
        </w:rPr>
        <w:t xml:space="preserve"> вследствие несоответствия требованиям по зрени</w:t>
      </w:r>
      <w:r w:rsidR="00AB4B7B" w:rsidRPr="00174EA2">
        <w:rPr>
          <w:sz w:val="21"/>
          <w:szCs w:val="21"/>
        </w:rPr>
        <w:t>ю</w:t>
      </w:r>
      <w:r w:rsidR="00FB66F5" w:rsidRPr="00174EA2">
        <w:rPr>
          <w:sz w:val="21"/>
          <w:szCs w:val="21"/>
        </w:rPr>
        <w:t>;</w:t>
      </w:r>
    </w:p>
    <w:p w:rsidR="00FB66F5" w:rsidRPr="00174EA2" w:rsidRDefault="008B4B91" w:rsidP="008C79EC">
      <w:pPr>
        <w:pStyle w:val="a4"/>
        <w:numPr>
          <w:ilvl w:val="0"/>
          <w:numId w:val="1"/>
        </w:numPr>
        <w:jc w:val="both"/>
        <w:rPr>
          <w:sz w:val="21"/>
          <w:szCs w:val="21"/>
        </w:rPr>
      </w:pPr>
      <w:r w:rsidRPr="00174EA2">
        <w:rPr>
          <w:sz w:val="21"/>
          <w:szCs w:val="21"/>
        </w:rPr>
        <w:t>при значительном перерыве</w:t>
      </w:r>
      <w:r w:rsidR="00FB66F5" w:rsidRPr="00174EA2">
        <w:rPr>
          <w:sz w:val="21"/>
          <w:szCs w:val="21"/>
        </w:rPr>
        <w:t xml:space="preserve"> в работе в рамках </w:t>
      </w:r>
      <w:r w:rsidR="00BD21DA" w:rsidRPr="00174EA2">
        <w:rPr>
          <w:sz w:val="21"/>
          <w:szCs w:val="21"/>
        </w:rPr>
        <w:t>квалификационного удостоверения</w:t>
      </w:r>
      <w:r w:rsidR="00FB66F5" w:rsidRPr="00174EA2">
        <w:rPr>
          <w:sz w:val="21"/>
          <w:szCs w:val="21"/>
        </w:rPr>
        <w:t>;</w:t>
      </w:r>
    </w:p>
    <w:p w:rsidR="00FB66F5" w:rsidRPr="00174EA2" w:rsidRDefault="00FB66F5" w:rsidP="008C79EC">
      <w:pPr>
        <w:pStyle w:val="a4"/>
        <w:numPr>
          <w:ilvl w:val="0"/>
          <w:numId w:val="1"/>
        </w:numPr>
        <w:jc w:val="both"/>
        <w:rPr>
          <w:sz w:val="21"/>
          <w:szCs w:val="21"/>
        </w:rPr>
      </w:pPr>
      <w:r w:rsidRPr="00174EA2">
        <w:rPr>
          <w:sz w:val="21"/>
          <w:szCs w:val="21"/>
        </w:rPr>
        <w:t xml:space="preserve">если </w:t>
      </w:r>
      <w:r w:rsidR="00397D2E" w:rsidRPr="00174EA2">
        <w:rPr>
          <w:sz w:val="21"/>
          <w:szCs w:val="21"/>
        </w:rPr>
        <w:t>он</w:t>
      </w:r>
      <w:r w:rsidR="008B4B91" w:rsidRPr="00174EA2">
        <w:rPr>
          <w:sz w:val="21"/>
          <w:szCs w:val="21"/>
        </w:rPr>
        <w:t xml:space="preserve"> не прошел</w:t>
      </w:r>
      <w:r w:rsidRPr="00174EA2">
        <w:rPr>
          <w:sz w:val="21"/>
          <w:szCs w:val="21"/>
        </w:rPr>
        <w:t xml:space="preserve"> повторную </w:t>
      </w:r>
      <w:r w:rsidR="00BD21DA" w:rsidRPr="00174EA2">
        <w:rPr>
          <w:sz w:val="21"/>
          <w:szCs w:val="21"/>
        </w:rPr>
        <w:t>аттестацию</w:t>
      </w:r>
      <w:r w:rsidRPr="00174EA2">
        <w:rPr>
          <w:sz w:val="21"/>
          <w:szCs w:val="21"/>
        </w:rPr>
        <w:t xml:space="preserve"> </w:t>
      </w:r>
      <w:r w:rsidR="002249A1" w:rsidRPr="00174EA2">
        <w:rPr>
          <w:sz w:val="21"/>
          <w:szCs w:val="21"/>
        </w:rPr>
        <w:t>или процедуру</w:t>
      </w:r>
      <w:r w:rsidR="008B4B91" w:rsidRPr="00174EA2">
        <w:rPr>
          <w:sz w:val="21"/>
          <w:szCs w:val="21"/>
        </w:rPr>
        <w:t xml:space="preserve"> продлени</w:t>
      </w:r>
      <w:r w:rsidR="002249A1" w:rsidRPr="00174EA2">
        <w:rPr>
          <w:sz w:val="21"/>
          <w:szCs w:val="21"/>
        </w:rPr>
        <w:t>я</w:t>
      </w:r>
      <w:r w:rsidR="008B4B91" w:rsidRPr="00174EA2">
        <w:rPr>
          <w:sz w:val="21"/>
          <w:szCs w:val="21"/>
        </w:rPr>
        <w:t xml:space="preserve"> срока действия </w:t>
      </w:r>
      <w:r w:rsidR="00BB2082" w:rsidRPr="00174EA2">
        <w:rPr>
          <w:sz w:val="21"/>
          <w:szCs w:val="21"/>
        </w:rPr>
        <w:t xml:space="preserve">квалификационного </w:t>
      </w:r>
      <w:r w:rsidR="008B4B91" w:rsidRPr="00174EA2">
        <w:rPr>
          <w:sz w:val="21"/>
          <w:szCs w:val="21"/>
        </w:rPr>
        <w:t>удостоверения.</w:t>
      </w:r>
    </w:p>
    <w:p w:rsidR="00882378" w:rsidRPr="00174EA2" w:rsidRDefault="00882378" w:rsidP="008C79EC">
      <w:pPr>
        <w:ind w:firstLine="540"/>
        <w:jc w:val="both"/>
        <w:rPr>
          <w:sz w:val="21"/>
          <w:szCs w:val="21"/>
        </w:rPr>
      </w:pPr>
      <w:r w:rsidRPr="00174EA2">
        <w:rPr>
          <w:sz w:val="21"/>
          <w:szCs w:val="21"/>
        </w:rPr>
        <w:t xml:space="preserve">2. </w:t>
      </w:r>
      <w:r w:rsidR="003D6912" w:rsidRPr="00174EA2">
        <w:rPr>
          <w:sz w:val="21"/>
          <w:szCs w:val="21"/>
        </w:rPr>
        <w:t>Аттестованный с</w:t>
      </w:r>
      <w:r w:rsidR="00815FD9" w:rsidRPr="00174EA2">
        <w:rPr>
          <w:sz w:val="21"/>
          <w:szCs w:val="21"/>
        </w:rPr>
        <w:t xml:space="preserve">пециалист несет ответственность </w:t>
      </w:r>
      <w:r w:rsidRPr="00174EA2">
        <w:rPr>
          <w:sz w:val="21"/>
          <w:szCs w:val="21"/>
        </w:rPr>
        <w:t>за:</w:t>
      </w:r>
    </w:p>
    <w:p w:rsidR="00882378" w:rsidRPr="00174EA2" w:rsidRDefault="00882378" w:rsidP="008C79EC">
      <w:pPr>
        <w:jc w:val="both"/>
        <w:rPr>
          <w:sz w:val="21"/>
          <w:szCs w:val="21"/>
        </w:rPr>
      </w:pPr>
      <w:r w:rsidRPr="00174EA2">
        <w:rPr>
          <w:sz w:val="21"/>
          <w:szCs w:val="21"/>
        </w:rPr>
        <w:t>- объективность и достоверность результатов оценки соответствия;</w:t>
      </w:r>
    </w:p>
    <w:p w:rsidR="00882378" w:rsidRPr="00174EA2" w:rsidRDefault="00882378" w:rsidP="008C79EC">
      <w:pPr>
        <w:jc w:val="both"/>
        <w:rPr>
          <w:sz w:val="21"/>
          <w:szCs w:val="21"/>
        </w:rPr>
      </w:pPr>
      <w:r w:rsidRPr="00174EA2">
        <w:rPr>
          <w:sz w:val="21"/>
          <w:szCs w:val="21"/>
        </w:rPr>
        <w:t>- использование своего служебного положения в корыстных целях;</w:t>
      </w:r>
    </w:p>
    <w:p w:rsidR="00882378" w:rsidRPr="00174EA2" w:rsidRDefault="00882378" w:rsidP="008C79EC">
      <w:pPr>
        <w:jc w:val="both"/>
        <w:rPr>
          <w:sz w:val="21"/>
          <w:szCs w:val="21"/>
        </w:rPr>
      </w:pPr>
      <w:r w:rsidRPr="00174EA2">
        <w:rPr>
          <w:sz w:val="21"/>
          <w:szCs w:val="21"/>
        </w:rPr>
        <w:t>- разглашение конфиденциальной информации.</w:t>
      </w:r>
    </w:p>
    <w:p w:rsidR="00882378" w:rsidRPr="00174EA2" w:rsidRDefault="00882378" w:rsidP="008C79EC">
      <w:pPr>
        <w:ind w:firstLine="540"/>
        <w:jc w:val="both"/>
        <w:rPr>
          <w:sz w:val="21"/>
          <w:szCs w:val="21"/>
        </w:rPr>
      </w:pPr>
      <w:r w:rsidRPr="00174EA2">
        <w:rPr>
          <w:sz w:val="21"/>
          <w:szCs w:val="21"/>
        </w:rPr>
        <w:t xml:space="preserve">3. </w:t>
      </w:r>
      <w:r w:rsidR="003D6912" w:rsidRPr="00174EA2">
        <w:rPr>
          <w:sz w:val="21"/>
          <w:szCs w:val="21"/>
        </w:rPr>
        <w:t>Аттестованный с</w:t>
      </w:r>
      <w:r w:rsidRPr="00174EA2">
        <w:rPr>
          <w:sz w:val="21"/>
          <w:szCs w:val="21"/>
        </w:rPr>
        <w:t>пециалист имеет право:</w:t>
      </w:r>
    </w:p>
    <w:p w:rsidR="00882378" w:rsidRPr="00174EA2" w:rsidRDefault="00882378" w:rsidP="008C79EC">
      <w:pPr>
        <w:jc w:val="both"/>
        <w:rPr>
          <w:sz w:val="21"/>
          <w:szCs w:val="21"/>
        </w:rPr>
      </w:pPr>
      <w:r w:rsidRPr="00174EA2">
        <w:rPr>
          <w:sz w:val="21"/>
          <w:szCs w:val="21"/>
        </w:rPr>
        <w:t>- отказаться от участия в оценке соответствия, если документы объекта оценки изложены на языке, которым он не владеет, и члены комиссии по оценке соответствия не обеспечены квалифицированным переводом на всех этапах оценки соответствия;</w:t>
      </w:r>
    </w:p>
    <w:p w:rsidR="00882378" w:rsidRPr="00174EA2" w:rsidRDefault="00882378" w:rsidP="008C79EC">
      <w:pPr>
        <w:jc w:val="both"/>
        <w:rPr>
          <w:sz w:val="21"/>
          <w:szCs w:val="21"/>
        </w:rPr>
      </w:pPr>
      <w:r w:rsidRPr="00174EA2">
        <w:rPr>
          <w:sz w:val="21"/>
          <w:szCs w:val="21"/>
        </w:rPr>
        <w:t>- знакомиться с необходимой документацией и общаться с персоналом организации – владельцем объекта оценки соответствия;</w:t>
      </w:r>
    </w:p>
    <w:p w:rsidR="00882378" w:rsidRPr="00174EA2" w:rsidRDefault="00882378" w:rsidP="008C79EC">
      <w:pPr>
        <w:jc w:val="both"/>
        <w:rPr>
          <w:sz w:val="21"/>
          <w:szCs w:val="21"/>
        </w:rPr>
      </w:pPr>
      <w:r w:rsidRPr="00174EA2">
        <w:rPr>
          <w:sz w:val="21"/>
          <w:szCs w:val="21"/>
        </w:rPr>
        <w:t>- запрашивать дополнительную (необходимую для целей оценки соответствия) информацию от сторонних организаций.</w:t>
      </w:r>
    </w:p>
    <w:p w:rsidR="00882378" w:rsidRPr="00174EA2" w:rsidRDefault="00882378" w:rsidP="008C79EC">
      <w:pPr>
        <w:ind w:firstLine="540"/>
        <w:jc w:val="both"/>
        <w:rPr>
          <w:sz w:val="21"/>
          <w:szCs w:val="21"/>
        </w:rPr>
      </w:pPr>
      <w:r w:rsidRPr="00174EA2">
        <w:rPr>
          <w:sz w:val="21"/>
          <w:szCs w:val="21"/>
        </w:rPr>
        <w:t xml:space="preserve">4. </w:t>
      </w:r>
      <w:r w:rsidR="005A03C1" w:rsidRPr="00174EA2">
        <w:rPr>
          <w:sz w:val="21"/>
          <w:szCs w:val="21"/>
        </w:rPr>
        <w:t>Независимый орган</w:t>
      </w:r>
      <w:r w:rsidRPr="00174EA2">
        <w:rPr>
          <w:sz w:val="21"/>
          <w:szCs w:val="21"/>
        </w:rPr>
        <w:t xml:space="preserve"> по аттестации</w:t>
      </w:r>
      <w:r w:rsidR="003017EB" w:rsidRPr="00174EA2">
        <w:rPr>
          <w:sz w:val="21"/>
          <w:szCs w:val="21"/>
        </w:rPr>
        <w:t xml:space="preserve"> (сертификации)</w:t>
      </w:r>
      <w:r w:rsidR="00BD21DA" w:rsidRPr="00174EA2">
        <w:rPr>
          <w:sz w:val="21"/>
          <w:szCs w:val="21"/>
        </w:rPr>
        <w:t xml:space="preserve"> </w:t>
      </w:r>
      <w:r w:rsidR="00C56F11" w:rsidRPr="00174EA2">
        <w:rPr>
          <w:sz w:val="21"/>
          <w:szCs w:val="21"/>
        </w:rPr>
        <w:t>персонала</w:t>
      </w:r>
      <w:r w:rsidR="00C12F85" w:rsidRPr="00174EA2">
        <w:rPr>
          <w:sz w:val="21"/>
          <w:szCs w:val="21"/>
        </w:rPr>
        <w:t xml:space="preserve"> </w:t>
      </w:r>
      <w:r w:rsidRPr="00174EA2">
        <w:rPr>
          <w:sz w:val="21"/>
          <w:szCs w:val="21"/>
        </w:rPr>
        <w:t>обязуется:</w:t>
      </w:r>
    </w:p>
    <w:p w:rsidR="00882378" w:rsidRPr="00174EA2" w:rsidRDefault="004A0575" w:rsidP="008C79EC">
      <w:pPr>
        <w:jc w:val="both"/>
        <w:rPr>
          <w:sz w:val="21"/>
          <w:szCs w:val="21"/>
        </w:rPr>
      </w:pPr>
      <w:r w:rsidRPr="00174EA2">
        <w:rPr>
          <w:sz w:val="21"/>
          <w:szCs w:val="21"/>
        </w:rPr>
        <w:t>- обеспечивать конфиденциальность получае</w:t>
      </w:r>
      <w:r w:rsidR="00BB2082" w:rsidRPr="00174EA2">
        <w:rPr>
          <w:sz w:val="21"/>
          <w:szCs w:val="21"/>
        </w:rPr>
        <w:t xml:space="preserve">мой от </w:t>
      </w:r>
      <w:r w:rsidR="00567FAD" w:rsidRPr="00174EA2">
        <w:rPr>
          <w:sz w:val="21"/>
          <w:szCs w:val="21"/>
        </w:rPr>
        <w:t xml:space="preserve">аттестованного </w:t>
      </w:r>
      <w:r w:rsidR="00BB2082" w:rsidRPr="00174EA2">
        <w:rPr>
          <w:sz w:val="21"/>
          <w:szCs w:val="21"/>
        </w:rPr>
        <w:t xml:space="preserve">специалиста информации об </w:t>
      </w:r>
      <w:r w:rsidRPr="00174EA2">
        <w:rPr>
          <w:sz w:val="21"/>
          <w:szCs w:val="21"/>
        </w:rPr>
        <w:t>его деятельности в области оценки соответствия;</w:t>
      </w:r>
    </w:p>
    <w:p w:rsidR="004A0575" w:rsidRPr="00174EA2" w:rsidRDefault="004A0575" w:rsidP="008C79EC">
      <w:pPr>
        <w:jc w:val="both"/>
        <w:rPr>
          <w:sz w:val="21"/>
          <w:szCs w:val="21"/>
        </w:rPr>
      </w:pPr>
      <w:r w:rsidRPr="00174EA2">
        <w:rPr>
          <w:sz w:val="21"/>
          <w:szCs w:val="21"/>
        </w:rPr>
        <w:t>- вести учет деятельности специалиста и выполнения</w:t>
      </w:r>
      <w:r w:rsidR="00BB2082" w:rsidRPr="00174EA2">
        <w:rPr>
          <w:sz w:val="21"/>
          <w:szCs w:val="21"/>
        </w:rPr>
        <w:t>,</w:t>
      </w:r>
      <w:r w:rsidRPr="00174EA2">
        <w:rPr>
          <w:sz w:val="21"/>
          <w:szCs w:val="21"/>
        </w:rPr>
        <w:t xml:space="preserve"> предъявляемых к нему требований, изложенных в документах Единой системы оценки соответствия в области промышленной, экологической безопасности, безопасности в энергетике и строительстве;</w:t>
      </w:r>
    </w:p>
    <w:p w:rsidR="00BB2082" w:rsidRPr="00174EA2" w:rsidRDefault="004A0575" w:rsidP="008C79EC">
      <w:pPr>
        <w:jc w:val="both"/>
        <w:rPr>
          <w:sz w:val="21"/>
          <w:szCs w:val="21"/>
        </w:rPr>
      </w:pPr>
      <w:r w:rsidRPr="00174EA2">
        <w:rPr>
          <w:sz w:val="21"/>
          <w:szCs w:val="21"/>
        </w:rPr>
        <w:t xml:space="preserve">- периодически, </w:t>
      </w:r>
      <w:r w:rsidR="00BB2082" w:rsidRPr="00174EA2">
        <w:rPr>
          <w:sz w:val="21"/>
          <w:szCs w:val="21"/>
        </w:rPr>
        <w:t xml:space="preserve">согласно </w:t>
      </w:r>
      <w:r w:rsidRPr="00174EA2">
        <w:rPr>
          <w:sz w:val="21"/>
          <w:szCs w:val="21"/>
        </w:rPr>
        <w:t xml:space="preserve">заявкам, проводить </w:t>
      </w:r>
      <w:r w:rsidR="00567FAD" w:rsidRPr="00174EA2">
        <w:rPr>
          <w:sz w:val="21"/>
          <w:szCs w:val="21"/>
        </w:rPr>
        <w:t xml:space="preserve">продление срока действия квалификационного удостоверения и </w:t>
      </w:r>
      <w:r w:rsidRPr="00174EA2">
        <w:rPr>
          <w:sz w:val="21"/>
          <w:szCs w:val="21"/>
        </w:rPr>
        <w:t>повторную аттестацию специалиста.</w:t>
      </w:r>
    </w:p>
    <w:p w:rsidR="004A0575" w:rsidRPr="00174EA2" w:rsidRDefault="004A0575" w:rsidP="008C79EC">
      <w:pPr>
        <w:ind w:firstLine="540"/>
        <w:jc w:val="both"/>
        <w:rPr>
          <w:sz w:val="21"/>
          <w:szCs w:val="21"/>
        </w:rPr>
      </w:pPr>
      <w:r w:rsidRPr="00174EA2">
        <w:rPr>
          <w:sz w:val="21"/>
          <w:szCs w:val="21"/>
        </w:rPr>
        <w:t>5. Настоящее соглашение вступает в силу с момента подписания и дей</w:t>
      </w:r>
      <w:r w:rsidR="00570641" w:rsidRPr="00174EA2">
        <w:rPr>
          <w:sz w:val="21"/>
          <w:szCs w:val="21"/>
        </w:rPr>
        <w:t xml:space="preserve">ствует в течение срока </w:t>
      </w:r>
      <w:r w:rsidR="00127C32" w:rsidRPr="00174EA2">
        <w:rPr>
          <w:sz w:val="21"/>
          <w:szCs w:val="21"/>
        </w:rPr>
        <w:t>действия,</w:t>
      </w:r>
      <w:r w:rsidR="00570641" w:rsidRPr="00174EA2">
        <w:rPr>
          <w:sz w:val="21"/>
          <w:szCs w:val="21"/>
        </w:rPr>
        <w:t xml:space="preserve"> </w:t>
      </w:r>
      <w:r w:rsidR="00BB2082" w:rsidRPr="00174EA2">
        <w:rPr>
          <w:sz w:val="21"/>
          <w:szCs w:val="21"/>
        </w:rPr>
        <w:t xml:space="preserve">выданного </w:t>
      </w:r>
      <w:r w:rsidR="007160F0" w:rsidRPr="00174EA2">
        <w:rPr>
          <w:sz w:val="21"/>
          <w:szCs w:val="21"/>
        </w:rPr>
        <w:t xml:space="preserve">аттестованному </w:t>
      </w:r>
      <w:r w:rsidR="00BB2082" w:rsidRPr="00174EA2">
        <w:rPr>
          <w:sz w:val="21"/>
          <w:szCs w:val="21"/>
        </w:rPr>
        <w:t xml:space="preserve">специалисту квалификационного </w:t>
      </w:r>
      <w:r w:rsidRPr="00174EA2">
        <w:rPr>
          <w:sz w:val="21"/>
          <w:szCs w:val="21"/>
        </w:rPr>
        <w:t>удостоверения</w:t>
      </w:r>
      <w:r w:rsidR="00BD21DA" w:rsidRPr="00174EA2">
        <w:rPr>
          <w:sz w:val="21"/>
          <w:szCs w:val="21"/>
        </w:rPr>
        <w:t xml:space="preserve"> </w:t>
      </w:r>
      <w:r w:rsidRPr="00174EA2">
        <w:rPr>
          <w:sz w:val="21"/>
          <w:szCs w:val="21"/>
        </w:rPr>
        <w:t>(регистрационный №__________</w:t>
      </w:r>
      <w:r w:rsidR="006E4D08" w:rsidRPr="00174EA2">
        <w:rPr>
          <w:sz w:val="21"/>
          <w:szCs w:val="21"/>
        </w:rPr>
        <w:t>___</w:t>
      </w:r>
      <w:r w:rsidR="00BB2082" w:rsidRPr="00174EA2">
        <w:rPr>
          <w:sz w:val="21"/>
          <w:szCs w:val="21"/>
        </w:rPr>
        <w:t>______</w:t>
      </w:r>
      <w:r w:rsidRPr="00174EA2">
        <w:rPr>
          <w:sz w:val="21"/>
          <w:szCs w:val="21"/>
        </w:rPr>
        <w:t>).</w:t>
      </w:r>
    </w:p>
    <w:p w:rsidR="00502553" w:rsidRPr="00174EA2" w:rsidRDefault="00502553" w:rsidP="00A335F3">
      <w:pPr>
        <w:ind w:firstLine="540"/>
        <w:jc w:val="both"/>
        <w:rPr>
          <w:sz w:val="10"/>
          <w:szCs w:val="12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4968"/>
        <w:gridCol w:w="5063"/>
      </w:tblGrid>
      <w:tr w:rsidR="00174EA2" w:rsidRPr="00174EA2" w:rsidTr="00502553">
        <w:trPr>
          <w:trHeight w:val="1182"/>
        </w:trPr>
        <w:tc>
          <w:tcPr>
            <w:tcW w:w="4968" w:type="dxa"/>
          </w:tcPr>
          <w:p w:rsidR="00F36BD7" w:rsidRPr="00174EA2" w:rsidRDefault="00F36BD7" w:rsidP="00A335F3">
            <w:pPr>
              <w:pStyle w:val="2"/>
              <w:ind w:firstLine="0"/>
              <w:rPr>
                <w:sz w:val="21"/>
                <w:szCs w:val="21"/>
              </w:rPr>
            </w:pPr>
            <w:r w:rsidRPr="00174EA2">
              <w:rPr>
                <w:sz w:val="21"/>
                <w:szCs w:val="21"/>
              </w:rPr>
              <w:t xml:space="preserve">Специалист </w:t>
            </w:r>
          </w:p>
          <w:p w:rsidR="00F36BD7" w:rsidRPr="00174EA2" w:rsidRDefault="00F36BD7" w:rsidP="00A335F3">
            <w:pPr>
              <w:pStyle w:val="2"/>
              <w:ind w:firstLine="0"/>
              <w:rPr>
                <w:sz w:val="21"/>
                <w:szCs w:val="21"/>
              </w:rPr>
            </w:pPr>
          </w:p>
          <w:p w:rsidR="009E20E6" w:rsidRPr="00174EA2" w:rsidRDefault="009E20E6" w:rsidP="00A335F3">
            <w:pPr>
              <w:pStyle w:val="2"/>
              <w:ind w:firstLine="0"/>
              <w:rPr>
                <w:sz w:val="21"/>
                <w:szCs w:val="21"/>
              </w:rPr>
            </w:pPr>
          </w:p>
          <w:p w:rsidR="00F36BD7" w:rsidRPr="00174EA2" w:rsidRDefault="00865017" w:rsidP="0073577B">
            <w:pPr>
              <w:pStyle w:val="2"/>
              <w:ind w:firstLine="0"/>
              <w:rPr>
                <w:sz w:val="14"/>
                <w:szCs w:val="21"/>
              </w:rPr>
            </w:pPr>
            <w:r w:rsidRPr="00174EA2">
              <w:rPr>
                <w:sz w:val="20"/>
                <w:szCs w:val="21"/>
              </w:rPr>
              <w:t>__________</w:t>
            </w:r>
            <w:r w:rsidR="00E06DB6" w:rsidRPr="00174EA2">
              <w:rPr>
                <w:sz w:val="20"/>
                <w:szCs w:val="21"/>
              </w:rPr>
              <w:t>_____</w:t>
            </w:r>
            <w:r w:rsidR="00D77A47" w:rsidRPr="00174EA2">
              <w:rPr>
                <w:sz w:val="20"/>
                <w:szCs w:val="21"/>
              </w:rPr>
              <w:t>/_</w:t>
            </w:r>
            <w:r w:rsidR="00E06DB6" w:rsidRPr="00174EA2">
              <w:rPr>
                <w:sz w:val="20"/>
                <w:szCs w:val="21"/>
              </w:rPr>
              <w:t>_______</w:t>
            </w:r>
            <w:r w:rsidR="00D77A47" w:rsidRPr="00174EA2">
              <w:rPr>
                <w:sz w:val="20"/>
                <w:szCs w:val="21"/>
              </w:rPr>
              <w:t>______________</w:t>
            </w:r>
          </w:p>
          <w:p w:rsidR="005D3C90" w:rsidRPr="00174EA2" w:rsidRDefault="00104DC1" w:rsidP="00174EA2">
            <w:pPr>
              <w:pStyle w:val="2"/>
              <w:ind w:firstLine="0"/>
              <w:rPr>
                <w:sz w:val="15"/>
                <w:szCs w:val="15"/>
              </w:rPr>
            </w:pPr>
            <w:r w:rsidRPr="00174EA2">
              <w:rPr>
                <w:sz w:val="15"/>
                <w:szCs w:val="15"/>
              </w:rPr>
              <w:t xml:space="preserve">                </w:t>
            </w:r>
            <w:r w:rsidR="00E06DB6" w:rsidRPr="00174EA2">
              <w:rPr>
                <w:sz w:val="15"/>
                <w:szCs w:val="15"/>
              </w:rPr>
              <w:t>подпись</w:t>
            </w:r>
            <w:r w:rsidRPr="00174EA2">
              <w:rPr>
                <w:sz w:val="15"/>
                <w:szCs w:val="15"/>
              </w:rPr>
              <w:t xml:space="preserve">                  </w:t>
            </w:r>
            <w:r w:rsidR="0051699D" w:rsidRPr="00174EA2">
              <w:rPr>
                <w:sz w:val="15"/>
                <w:szCs w:val="15"/>
              </w:rPr>
              <w:t xml:space="preserve">             </w:t>
            </w:r>
            <w:r w:rsidRPr="00174EA2">
              <w:rPr>
                <w:sz w:val="15"/>
                <w:szCs w:val="15"/>
              </w:rPr>
              <w:t xml:space="preserve">   (ФИО)</w:t>
            </w:r>
          </w:p>
        </w:tc>
        <w:tc>
          <w:tcPr>
            <w:tcW w:w="5063" w:type="dxa"/>
          </w:tcPr>
          <w:p w:rsidR="0045618C" w:rsidRPr="00174EA2" w:rsidRDefault="00FE40CA" w:rsidP="00A335F3">
            <w:pPr>
              <w:pStyle w:val="2"/>
              <w:ind w:firstLine="0"/>
              <w:jc w:val="left"/>
              <w:rPr>
                <w:sz w:val="21"/>
                <w:szCs w:val="21"/>
              </w:rPr>
            </w:pPr>
            <w:r w:rsidRPr="00174EA2">
              <w:rPr>
                <w:sz w:val="21"/>
                <w:szCs w:val="21"/>
              </w:rPr>
              <w:t>Руководитель НОАП</w:t>
            </w:r>
          </w:p>
          <w:p w:rsidR="00F36BD7" w:rsidRPr="00174EA2" w:rsidRDefault="00F36BD7" w:rsidP="00A335F3">
            <w:pPr>
              <w:pStyle w:val="2"/>
              <w:ind w:firstLine="0"/>
              <w:jc w:val="left"/>
              <w:rPr>
                <w:sz w:val="21"/>
                <w:szCs w:val="21"/>
              </w:rPr>
            </w:pPr>
            <w:r w:rsidRPr="00174EA2">
              <w:rPr>
                <w:sz w:val="21"/>
                <w:szCs w:val="21"/>
              </w:rPr>
              <w:t>ФГ</w:t>
            </w:r>
            <w:r w:rsidR="00F64C0A" w:rsidRPr="00174EA2">
              <w:rPr>
                <w:sz w:val="21"/>
                <w:szCs w:val="21"/>
              </w:rPr>
              <w:t>А</w:t>
            </w:r>
            <w:r w:rsidRPr="00174EA2">
              <w:rPr>
                <w:sz w:val="21"/>
                <w:szCs w:val="21"/>
              </w:rPr>
              <w:t xml:space="preserve">У </w:t>
            </w:r>
            <w:r w:rsidR="00F64C0A" w:rsidRPr="00174EA2">
              <w:rPr>
                <w:sz w:val="21"/>
                <w:szCs w:val="21"/>
              </w:rPr>
              <w:t>«</w:t>
            </w:r>
            <w:r w:rsidRPr="00174EA2">
              <w:rPr>
                <w:sz w:val="21"/>
                <w:szCs w:val="21"/>
              </w:rPr>
              <w:t>НУЦСК при МГТУ им. Н.Э. Баумана</w:t>
            </w:r>
            <w:r w:rsidR="00F64C0A" w:rsidRPr="00174EA2">
              <w:rPr>
                <w:sz w:val="21"/>
                <w:szCs w:val="21"/>
              </w:rPr>
              <w:t>»</w:t>
            </w:r>
          </w:p>
          <w:p w:rsidR="00F36BD7" w:rsidRPr="00174EA2" w:rsidRDefault="00F36BD7" w:rsidP="00A335F3">
            <w:pPr>
              <w:pStyle w:val="2"/>
              <w:ind w:firstLine="0"/>
              <w:rPr>
                <w:sz w:val="21"/>
                <w:szCs w:val="21"/>
              </w:rPr>
            </w:pPr>
          </w:p>
          <w:p w:rsidR="00F36BD7" w:rsidRPr="00174EA2" w:rsidRDefault="00F36BD7" w:rsidP="001756B1">
            <w:pPr>
              <w:pStyle w:val="2"/>
              <w:ind w:firstLine="0"/>
              <w:rPr>
                <w:sz w:val="21"/>
                <w:szCs w:val="21"/>
                <w:u w:val="single"/>
              </w:rPr>
            </w:pPr>
            <w:r w:rsidRPr="00174EA2">
              <w:rPr>
                <w:sz w:val="21"/>
                <w:szCs w:val="21"/>
                <w:u w:val="single"/>
              </w:rPr>
              <w:t xml:space="preserve">           </w:t>
            </w:r>
            <w:r w:rsidR="00A86730" w:rsidRPr="00174EA2">
              <w:rPr>
                <w:sz w:val="21"/>
                <w:szCs w:val="21"/>
                <w:u w:val="single"/>
              </w:rPr>
              <w:t xml:space="preserve">                           </w:t>
            </w:r>
            <w:r w:rsidRPr="00174EA2">
              <w:rPr>
                <w:sz w:val="21"/>
                <w:szCs w:val="21"/>
                <w:u w:val="single"/>
              </w:rPr>
              <w:t xml:space="preserve">  </w:t>
            </w:r>
            <w:r w:rsidR="005D3C90" w:rsidRPr="00174EA2">
              <w:rPr>
                <w:sz w:val="21"/>
                <w:szCs w:val="21"/>
                <w:u w:val="single"/>
              </w:rPr>
              <w:t xml:space="preserve">/ </w:t>
            </w:r>
            <w:r w:rsidR="001756B1" w:rsidRPr="00174EA2">
              <w:rPr>
                <w:sz w:val="21"/>
                <w:szCs w:val="21"/>
                <w:u w:val="single"/>
              </w:rPr>
              <w:t>М.М. Семенов</w:t>
            </w:r>
          </w:p>
        </w:tc>
      </w:tr>
      <w:tr w:rsidR="00F36BD7" w:rsidRPr="00BB2082">
        <w:tc>
          <w:tcPr>
            <w:tcW w:w="4968" w:type="dxa"/>
          </w:tcPr>
          <w:p w:rsidR="00F36BD7" w:rsidRPr="00BB2082" w:rsidRDefault="00F36BD7" w:rsidP="009E20E6">
            <w:pPr>
              <w:pStyle w:val="2"/>
              <w:ind w:firstLine="0"/>
              <w:rPr>
                <w:sz w:val="21"/>
                <w:szCs w:val="21"/>
                <w:u w:val="single"/>
              </w:rPr>
            </w:pPr>
            <w:r w:rsidRPr="00BB2082">
              <w:rPr>
                <w:sz w:val="21"/>
                <w:szCs w:val="21"/>
                <w:u w:val="single"/>
              </w:rPr>
              <w:t>"     "                             20     г.</w:t>
            </w:r>
          </w:p>
          <w:p w:rsidR="0080149B" w:rsidRPr="00BB2082" w:rsidRDefault="0080149B" w:rsidP="00865017">
            <w:pPr>
              <w:pStyle w:val="2"/>
              <w:ind w:firstLine="0"/>
              <w:jc w:val="right"/>
              <w:rPr>
                <w:sz w:val="21"/>
                <w:szCs w:val="21"/>
                <w:u w:val="single"/>
              </w:rPr>
            </w:pPr>
          </w:p>
        </w:tc>
        <w:tc>
          <w:tcPr>
            <w:tcW w:w="5063" w:type="dxa"/>
          </w:tcPr>
          <w:p w:rsidR="00F36BD7" w:rsidRPr="00BB2082" w:rsidRDefault="009E20E6" w:rsidP="009E20E6">
            <w:pPr>
              <w:pStyle w:val="2"/>
              <w:ind w:firstLine="0"/>
              <w:rPr>
                <w:sz w:val="21"/>
                <w:szCs w:val="21"/>
                <w:u w:val="single"/>
              </w:rPr>
            </w:pPr>
            <w:r w:rsidRPr="00BB2082">
              <w:rPr>
                <w:sz w:val="21"/>
                <w:szCs w:val="21"/>
                <w:u w:val="single"/>
              </w:rPr>
              <w:t xml:space="preserve"> </w:t>
            </w:r>
            <w:r w:rsidR="00F36BD7" w:rsidRPr="00BB2082">
              <w:rPr>
                <w:sz w:val="21"/>
                <w:szCs w:val="21"/>
                <w:u w:val="single"/>
              </w:rPr>
              <w:t>"    "                        20     г.</w:t>
            </w:r>
          </w:p>
        </w:tc>
      </w:tr>
    </w:tbl>
    <w:p w:rsidR="00250C79" w:rsidRDefault="00BB2082" w:rsidP="00F36BD7">
      <w:pPr>
        <w:rPr>
          <w:sz w:val="21"/>
          <w:szCs w:val="21"/>
        </w:rPr>
      </w:pPr>
      <w:r w:rsidRPr="00BB2082">
        <w:rPr>
          <w:sz w:val="21"/>
          <w:szCs w:val="21"/>
        </w:rPr>
        <w:t>Телефон (дом</w:t>
      </w:r>
      <w:r w:rsidR="004A0575" w:rsidRPr="00BB2082">
        <w:rPr>
          <w:sz w:val="21"/>
          <w:szCs w:val="21"/>
        </w:rPr>
        <w:t>, раб.)</w:t>
      </w:r>
      <w:r w:rsidR="00502553">
        <w:rPr>
          <w:sz w:val="21"/>
          <w:szCs w:val="21"/>
        </w:rPr>
        <w:t xml:space="preserve">, </w:t>
      </w:r>
      <w:r w:rsidR="00502553">
        <w:rPr>
          <w:sz w:val="21"/>
          <w:szCs w:val="21"/>
          <w:lang w:val="en-US"/>
        </w:rPr>
        <w:t>e</w:t>
      </w:r>
      <w:r w:rsidR="00502553" w:rsidRPr="00502553">
        <w:rPr>
          <w:sz w:val="21"/>
          <w:szCs w:val="21"/>
        </w:rPr>
        <w:t>-</w:t>
      </w:r>
      <w:r w:rsidR="00502553">
        <w:rPr>
          <w:sz w:val="21"/>
          <w:szCs w:val="21"/>
          <w:lang w:val="en-US"/>
        </w:rPr>
        <w:t>mail</w:t>
      </w:r>
      <w:r w:rsidR="00502553" w:rsidRPr="00502553">
        <w:rPr>
          <w:sz w:val="21"/>
          <w:szCs w:val="21"/>
        </w:rPr>
        <w:t xml:space="preserve"> </w:t>
      </w:r>
      <w:r w:rsidR="00250C79">
        <w:rPr>
          <w:sz w:val="21"/>
          <w:szCs w:val="21"/>
        </w:rPr>
        <w:t>_____________________________________________________________________</w:t>
      </w:r>
    </w:p>
    <w:p w:rsidR="004A0575" w:rsidRPr="00BB2082" w:rsidRDefault="00BB2082" w:rsidP="00F36BD7">
      <w:pPr>
        <w:rPr>
          <w:sz w:val="21"/>
          <w:szCs w:val="21"/>
        </w:rPr>
      </w:pPr>
      <w:r w:rsidRPr="00BB2082">
        <w:rPr>
          <w:sz w:val="21"/>
          <w:szCs w:val="21"/>
        </w:rPr>
        <w:t>Наименование</w:t>
      </w:r>
      <w:r w:rsidR="008F08CE">
        <w:rPr>
          <w:sz w:val="21"/>
          <w:szCs w:val="21"/>
        </w:rPr>
        <w:t xml:space="preserve"> организации</w:t>
      </w:r>
      <w:r w:rsidR="00250C79">
        <w:rPr>
          <w:sz w:val="21"/>
          <w:szCs w:val="21"/>
        </w:rPr>
        <w:t xml:space="preserve"> ____________________________________________________________</w:t>
      </w:r>
    </w:p>
    <w:sectPr w:rsidR="004A0575" w:rsidRPr="00BB2082" w:rsidSect="00BB2082">
      <w:pgSz w:w="11906" w:h="16838"/>
      <w:pgMar w:top="397" w:right="454" w:bottom="39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BA" w:rsidRDefault="00E566BA" w:rsidP="00E566BA">
      <w:r>
        <w:separator/>
      </w:r>
    </w:p>
  </w:endnote>
  <w:endnote w:type="continuationSeparator" w:id="0">
    <w:p w:rsidR="00E566BA" w:rsidRDefault="00E566BA" w:rsidP="00E5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BA" w:rsidRDefault="00E566BA" w:rsidP="00E566BA">
      <w:r>
        <w:separator/>
      </w:r>
    </w:p>
  </w:footnote>
  <w:footnote w:type="continuationSeparator" w:id="0">
    <w:p w:rsidR="00E566BA" w:rsidRDefault="00E566BA" w:rsidP="00E5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52012"/>
    <w:multiLevelType w:val="hybridMultilevel"/>
    <w:tmpl w:val="F9B8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26"/>
    <w:rsid w:val="001038EF"/>
    <w:rsid w:val="00104DC1"/>
    <w:rsid w:val="00111729"/>
    <w:rsid w:val="00117FD3"/>
    <w:rsid w:val="001239F0"/>
    <w:rsid w:val="00127C32"/>
    <w:rsid w:val="00151F60"/>
    <w:rsid w:val="00171F26"/>
    <w:rsid w:val="00174EA2"/>
    <w:rsid w:val="001756B1"/>
    <w:rsid w:val="00176665"/>
    <w:rsid w:val="00184FEF"/>
    <w:rsid w:val="001D29D0"/>
    <w:rsid w:val="001D3D36"/>
    <w:rsid w:val="001F5EEC"/>
    <w:rsid w:val="002249A1"/>
    <w:rsid w:val="00250C79"/>
    <w:rsid w:val="003017EB"/>
    <w:rsid w:val="00353DA1"/>
    <w:rsid w:val="00397D2E"/>
    <w:rsid w:val="003D6912"/>
    <w:rsid w:val="00442E1E"/>
    <w:rsid w:val="0045618C"/>
    <w:rsid w:val="00490460"/>
    <w:rsid w:val="004A0575"/>
    <w:rsid w:val="00502553"/>
    <w:rsid w:val="0051699D"/>
    <w:rsid w:val="00554C4A"/>
    <w:rsid w:val="00567FAD"/>
    <w:rsid w:val="00570641"/>
    <w:rsid w:val="005A03C1"/>
    <w:rsid w:val="005D3C90"/>
    <w:rsid w:val="00642C06"/>
    <w:rsid w:val="006A5BD1"/>
    <w:rsid w:val="006C0327"/>
    <w:rsid w:val="006C195C"/>
    <w:rsid w:val="006C24B0"/>
    <w:rsid w:val="006E4D08"/>
    <w:rsid w:val="006E6261"/>
    <w:rsid w:val="007123A6"/>
    <w:rsid w:val="007160F0"/>
    <w:rsid w:val="00723157"/>
    <w:rsid w:val="0073577B"/>
    <w:rsid w:val="00736376"/>
    <w:rsid w:val="0080149B"/>
    <w:rsid w:val="00815FD9"/>
    <w:rsid w:val="0085382B"/>
    <w:rsid w:val="00865017"/>
    <w:rsid w:val="00882378"/>
    <w:rsid w:val="008B4B91"/>
    <w:rsid w:val="008C79EC"/>
    <w:rsid w:val="008F08CE"/>
    <w:rsid w:val="008F3230"/>
    <w:rsid w:val="00984428"/>
    <w:rsid w:val="00992BDA"/>
    <w:rsid w:val="009A0BA8"/>
    <w:rsid w:val="009D6D97"/>
    <w:rsid w:val="009E20E6"/>
    <w:rsid w:val="009E269F"/>
    <w:rsid w:val="00A335F3"/>
    <w:rsid w:val="00A43174"/>
    <w:rsid w:val="00A86730"/>
    <w:rsid w:val="00AB4B7B"/>
    <w:rsid w:val="00AF0333"/>
    <w:rsid w:val="00B14275"/>
    <w:rsid w:val="00B34924"/>
    <w:rsid w:val="00B727EE"/>
    <w:rsid w:val="00BB2082"/>
    <w:rsid w:val="00BC211C"/>
    <w:rsid w:val="00BD21DA"/>
    <w:rsid w:val="00BF15B0"/>
    <w:rsid w:val="00C03FFB"/>
    <w:rsid w:val="00C12F85"/>
    <w:rsid w:val="00C2482D"/>
    <w:rsid w:val="00C56F11"/>
    <w:rsid w:val="00CA4963"/>
    <w:rsid w:val="00CF0783"/>
    <w:rsid w:val="00D77A47"/>
    <w:rsid w:val="00DF6F6B"/>
    <w:rsid w:val="00E06DB6"/>
    <w:rsid w:val="00E566BA"/>
    <w:rsid w:val="00EE14B1"/>
    <w:rsid w:val="00F36BD7"/>
    <w:rsid w:val="00F64C0A"/>
    <w:rsid w:val="00FA6EC8"/>
    <w:rsid w:val="00FB66F5"/>
    <w:rsid w:val="00FE40CA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6961D"/>
  <w15:docId w15:val="{2D65B7C5-1AA3-4A66-A006-4D39274D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7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36BD7"/>
    <w:pPr>
      <w:spacing w:line="360" w:lineRule="auto"/>
      <w:ind w:left="284" w:right="282"/>
      <w:jc w:val="center"/>
    </w:pPr>
    <w:rPr>
      <w:szCs w:val="20"/>
      <w:lang w:val="en-US"/>
    </w:rPr>
  </w:style>
  <w:style w:type="paragraph" w:styleId="2">
    <w:name w:val="Body Text Indent 2"/>
    <w:basedOn w:val="a"/>
    <w:rsid w:val="00F36BD7"/>
    <w:pPr>
      <w:widowControl w:val="0"/>
      <w:ind w:firstLine="709"/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397D2E"/>
    <w:pPr>
      <w:ind w:left="720"/>
      <w:contextualSpacing/>
    </w:pPr>
  </w:style>
  <w:style w:type="paragraph" w:styleId="a5">
    <w:name w:val="header"/>
    <w:basedOn w:val="a"/>
    <w:link w:val="a6"/>
    <w:unhideWhenUsed/>
    <w:rsid w:val="00E566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566BA"/>
    <w:rPr>
      <w:sz w:val="24"/>
      <w:szCs w:val="24"/>
    </w:rPr>
  </w:style>
  <w:style w:type="paragraph" w:styleId="a7">
    <w:name w:val="footer"/>
    <w:basedOn w:val="a"/>
    <w:link w:val="a8"/>
    <w:unhideWhenUsed/>
    <w:rsid w:val="00E56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566BA"/>
    <w:rPr>
      <w:sz w:val="24"/>
      <w:szCs w:val="24"/>
    </w:rPr>
  </w:style>
  <w:style w:type="paragraph" w:styleId="a9">
    <w:name w:val="Balloon Text"/>
    <w:basedOn w:val="a"/>
    <w:link w:val="aa"/>
    <w:semiHidden/>
    <w:unhideWhenUsed/>
    <w:rsid w:val="008F08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8F0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E532E-C655-4B4E-9097-24279500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489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СОТРУДНИЧЕСТВЕ</vt:lpstr>
    </vt:vector>
  </TitlesOfParts>
  <Company>BMSTU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СОТРУДНИЧЕСТВЕ</dc:title>
  <dc:creator>User</dc:creator>
  <cp:lastModifiedBy>Ксения Новикова</cp:lastModifiedBy>
  <cp:revision>19</cp:revision>
  <cp:lastPrinted>2024-10-25T10:50:00Z</cp:lastPrinted>
  <dcterms:created xsi:type="dcterms:W3CDTF">2025-04-17T14:51:00Z</dcterms:created>
  <dcterms:modified xsi:type="dcterms:W3CDTF">2025-09-12T06:24:00Z</dcterms:modified>
</cp:coreProperties>
</file>